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BB" w:rsidRPr="0043224F" w:rsidRDefault="00984448" w:rsidP="0043224F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  <w:r w:rsidR="009302BB">
        <w:rPr>
          <w:rFonts w:ascii="Times New Roman" w:hAnsi="Times New Roman"/>
          <w:color w:val="000000"/>
          <w:sz w:val="28"/>
          <w:szCs w:val="28"/>
        </w:rPr>
        <w:t xml:space="preserve"> «Борисовский детский сад Ягодка»</w:t>
      </w:r>
    </w:p>
    <w:p w:rsidR="009302BB" w:rsidRDefault="009302BB" w:rsidP="002740A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2BB" w:rsidRDefault="009302BB" w:rsidP="002740A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448" w:rsidRDefault="00984448" w:rsidP="002740A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448" w:rsidRDefault="00984448" w:rsidP="002740A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2BB" w:rsidRDefault="009302BB" w:rsidP="002740A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2BB" w:rsidRPr="00984448" w:rsidRDefault="009302BB" w:rsidP="0043224F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984448">
        <w:rPr>
          <w:rFonts w:ascii="Times New Roman" w:hAnsi="Times New Roman"/>
          <w:b/>
          <w:color w:val="000000"/>
          <w:sz w:val="44"/>
          <w:szCs w:val="44"/>
        </w:rPr>
        <w:t xml:space="preserve">Этапы </w:t>
      </w:r>
      <w:r w:rsidR="00984448">
        <w:rPr>
          <w:rFonts w:ascii="Times New Roman" w:hAnsi="Times New Roman"/>
          <w:b/>
          <w:color w:val="000000"/>
          <w:sz w:val="44"/>
          <w:szCs w:val="44"/>
        </w:rPr>
        <w:t>работы по сенсорному воспитанию</w:t>
      </w:r>
    </w:p>
    <w:p w:rsidR="009302BB" w:rsidRPr="00984448" w:rsidRDefault="009302BB" w:rsidP="002740A2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40"/>
          <w:szCs w:val="40"/>
        </w:rPr>
      </w:pPr>
    </w:p>
    <w:p w:rsidR="009302BB" w:rsidRPr="00984448" w:rsidRDefault="009302BB" w:rsidP="002740A2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40"/>
          <w:szCs w:val="40"/>
        </w:rPr>
      </w:pPr>
    </w:p>
    <w:p w:rsidR="009302BB" w:rsidRDefault="009302BB" w:rsidP="00FF383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2BB" w:rsidRPr="00984448" w:rsidRDefault="009302BB" w:rsidP="00FF383A">
      <w:pPr>
        <w:spacing w:line="240" w:lineRule="auto"/>
        <w:ind w:firstLine="709"/>
        <w:jc w:val="right"/>
        <w:rPr>
          <w:rFonts w:ascii="Times New Roman" w:hAnsi="Times New Roman"/>
          <w:b/>
          <w:color w:val="000000"/>
          <w:sz w:val="32"/>
          <w:szCs w:val="32"/>
        </w:rPr>
      </w:pPr>
      <w:r w:rsidRPr="00984448">
        <w:rPr>
          <w:rFonts w:ascii="Times New Roman" w:hAnsi="Times New Roman"/>
          <w:b/>
          <w:color w:val="000000"/>
          <w:sz w:val="32"/>
          <w:szCs w:val="32"/>
        </w:rPr>
        <w:t>Из опыта работы</w:t>
      </w:r>
    </w:p>
    <w:p w:rsidR="009302BB" w:rsidRPr="00984448" w:rsidRDefault="009302BB" w:rsidP="00FF383A">
      <w:pPr>
        <w:spacing w:line="240" w:lineRule="auto"/>
        <w:ind w:firstLine="709"/>
        <w:jc w:val="right"/>
        <w:rPr>
          <w:rFonts w:ascii="Times New Roman" w:hAnsi="Times New Roman"/>
          <w:b/>
          <w:color w:val="000000"/>
          <w:sz w:val="32"/>
          <w:szCs w:val="32"/>
        </w:rPr>
      </w:pPr>
      <w:r w:rsidRPr="00984448">
        <w:rPr>
          <w:rFonts w:ascii="Times New Roman" w:hAnsi="Times New Roman"/>
          <w:b/>
          <w:color w:val="000000"/>
          <w:sz w:val="32"/>
          <w:szCs w:val="32"/>
        </w:rPr>
        <w:t>воспитателя</w:t>
      </w:r>
    </w:p>
    <w:p w:rsidR="009302BB" w:rsidRPr="00984448" w:rsidRDefault="009302BB" w:rsidP="00FF383A">
      <w:pPr>
        <w:spacing w:line="240" w:lineRule="auto"/>
        <w:ind w:firstLine="709"/>
        <w:jc w:val="right"/>
        <w:rPr>
          <w:rFonts w:ascii="Times New Roman" w:hAnsi="Times New Roman"/>
          <w:b/>
          <w:color w:val="000000"/>
          <w:sz w:val="32"/>
          <w:szCs w:val="32"/>
        </w:rPr>
      </w:pPr>
      <w:r w:rsidRPr="00984448">
        <w:rPr>
          <w:rFonts w:ascii="Times New Roman" w:hAnsi="Times New Roman"/>
          <w:b/>
          <w:color w:val="000000"/>
          <w:sz w:val="32"/>
          <w:szCs w:val="32"/>
        </w:rPr>
        <w:t>МБДОУ «Борисовский детский сад «Ягодка»</w:t>
      </w:r>
    </w:p>
    <w:p w:rsidR="009302BB" w:rsidRPr="00984448" w:rsidRDefault="009302BB" w:rsidP="00FF383A">
      <w:pPr>
        <w:spacing w:line="240" w:lineRule="auto"/>
        <w:ind w:firstLine="709"/>
        <w:jc w:val="right"/>
        <w:rPr>
          <w:rFonts w:ascii="Times New Roman" w:hAnsi="Times New Roman"/>
          <w:b/>
          <w:color w:val="000000"/>
          <w:sz w:val="36"/>
          <w:szCs w:val="36"/>
        </w:rPr>
      </w:pPr>
      <w:proofErr w:type="spellStart"/>
      <w:r w:rsidRPr="00984448">
        <w:rPr>
          <w:rFonts w:ascii="Times New Roman" w:hAnsi="Times New Roman"/>
          <w:b/>
          <w:color w:val="000000"/>
          <w:sz w:val="32"/>
          <w:szCs w:val="32"/>
        </w:rPr>
        <w:t>Заводовская</w:t>
      </w:r>
      <w:proofErr w:type="spellEnd"/>
      <w:r w:rsidRPr="00984448">
        <w:rPr>
          <w:rFonts w:ascii="Times New Roman" w:hAnsi="Times New Roman"/>
          <w:b/>
          <w:color w:val="000000"/>
          <w:sz w:val="32"/>
          <w:szCs w:val="32"/>
        </w:rPr>
        <w:t xml:space="preserve"> З.В</w:t>
      </w:r>
      <w:r w:rsidRPr="00984448">
        <w:rPr>
          <w:rFonts w:ascii="Times New Roman" w:hAnsi="Times New Roman"/>
          <w:b/>
          <w:color w:val="000000"/>
          <w:sz w:val="36"/>
          <w:szCs w:val="36"/>
        </w:rPr>
        <w:t>.</w:t>
      </w:r>
    </w:p>
    <w:p w:rsidR="009302BB" w:rsidRDefault="009302BB" w:rsidP="00FF383A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02BB" w:rsidRDefault="009302BB" w:rsidP="0043224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02BB" w:rsidRDefault="009302BB" w:rsidP="0043224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B88" w:rsidRDefault="00A86B88" w:rsidP="0043224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B88" w:rsidRDefault="00A86B88" w:rsidP="0043224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02BB" w:rsidRDefault="009302BB" w:rsidP="0043224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02BB" w:rsidRPr="0043224F" w:rsidRDefault="009302BB" w:rsidP="00FF383A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Борисовка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02BB" w:rsidRPr="002740A2" w:rsidRDefault="009302BB" w:rsidP="002740A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0A2">
        <w:rPr>
          <w:rFonts w:ascii="Times New Roman" w:hAnsi="Times New Roman"/>
          <w:color w:val="000000"/>
          <w:sz w:val="28"/>
          <w:szCs w:val="28"/>
        </w:rPr>
        <w:lastRenderedPageBreak/>
        <w:t xml:space="preserve">В истории дошкольной педагогики, на всех этапах ее развития, проблема сенсорного воспитания занимала одно из центральных мест. Ребёнок в жизни сталкивается с многообразием форм, красок и других свойств объектов, в частности игрушек и предметов домашнего обихода. Он знакомится с произведениями искусства: живописью, музыкой, скульптурой. Малыша окружает природа со всеми её сенсорными признаками – </w:t>
      </w:r>
      <w:proofErr w:type="spellStart"/>
      <w:r w:rsidRPr="002740A2">
        <w:rPr>
          <w:rFonts w:ascii="Times New Roman" w:hAnsi="Times New Roman"/>
          <w:color w:val="000000"/>
          <w:sz w:val="28"/>
          <w:szCs w:val="28"/>
        </w:rPr>
        <w:t>многоцветием</w:t>
      </w:r>
      <w:proofErr w:type="spellEnd"/>
      <w:r w:rsidRPr="002740A2">
        <w:rPr>
          <w:rFonts w:ascii="Times New Roman" w:hAnsi="Times New Roman"/>
          <w:color w:val="000000"/>
          <w:sz w:val="28"/>
          <w:szCs w:val="28"/>
        </w:rPr>
        <w:t xml:space="preserve">, запахами, шумами. И, конечно, каждый ребёнок, даже без целенаправленного воспитания, так или иначе, всё это воспринимает. 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А ведь ощущение и восприятие поддаются развитию, совершенствованию, особенно в период дошкольного детства. И тут на помощь приходит сенсорное воспитание </w:t>
      </w:r>
    </w:p>
    <w:p w:rsidR="009302BB" w:rsidRPr="002740A2" w:rsidRDefault="009302BB" w:rsidP="002740A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0A2">
        <w:rPr>
          <w:rFonts w:ascii="Times New Roman" w:hAnsi="Times New Roman"/>
          <w:color w:val="000000"/>
          <w:sz w:val="28"/>
          <w:szCs w:val="28"/>
        </w:rPr>
        <w:t xml:space="preserve">Сенсорное развитие ребёнка – это развитие его восприятия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</w:t>
      </w:r>
    </w:p>
    <w:p w:rsidR="009302BB" w:rsidRPr="00F667AD" w:rsidRDefault="009302BB" w:rsidP="00F667AD">
      <w:pPr>
        <w:shd w:val="clear" w:color="auto" w:fill="FFFFFF"/>
        <w:spacing w:after="171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F667AD">
        <w:rPr>
          <w:rFonts w:ascii="Times New Roman" w:hAnsi="Times New Roman"/>
          <w:kern w:val="36"/>
          <w:sz w:val="28"/>
          <w:szCs w:val="28"/>
          <w:lang w:eastAsia="ru-RU"/>
        </w:rPr>
        <w:t>Этапы работы по сенсорному воспитанию младших дошкольников</w:t>
      </w:r>
    </w:p>
    <w:p w:rsidR="009302BB" w:rsidRPr="00F667AD" w:rsidRDefault="009302BB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b/>
          <w:bCs/>
          <w:sz w:val="28"/>
          <w:szCs w:val="28"/>
          <w:lang w:eastAsia="ru-RU"/>
        </w:rPr>
        <w:t>1 этап – информационно-аналитический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Цель: повысить уровень профессиональной компетентности, определить объем материала, который будет адресован детям.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Задачи, пути решения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На данном этапе решалась первая задача работы: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Сбор и анализ информации по данной проблеме.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 xml:space="preserve">Изучались исследования Л. Н. Павловой, Е. Б. Пилюгиной, М. Г. Борисенко, Л. А. </w:t>
      </w:r>
      <w:proofErr w:type="spellStart"/>
      <w:r w:rsidRPr="00F667AD">
        <w:rPr>
          <w:rFonts w:ascii="Times New Roman" w:hAnsi="Times New Roman"/>
          <w:sz w:val="28"/>
          <w:szCs w:val="28"/>
          <w:lang w:eastAsia="ru-RU"/>
        </w:rPr>
        <w:t>Венгера</w:t>
      </w:r>
      <w:proofErr w:type="spellEnd"/>
      <w:r w:rsidRPr="00F667AD">
        <w:rPr>
          <w:rFonts w:ascii="Times New Roman" w:hAnsi="Times New Roman"/>
          <w:sz w:val="28"/>
          <w:szCs w:val="28"/>
          <w:lang w:eastAsia="ru-RU"/>
        </w:rPr>
        <w:t xml:space="preserve">, где освещаются основные вопросы сенсорного развития детей, </w:t>
      </w:r>
      <w:r w:rsidRPr="00F667AD">
        <w:rPr>
          <w:rFonts w:ascii="Times New Roman" w:hAnsi="Times New Roman"/>
          <w:sz w:val="28"/>
          <w:szCs w:val="28"/>
          <w:lang w:eastAsia="ru-RU"/>
        </w:rPr>
        <w:lastRenderedPageBreak/>
        <w:t>психические возможности и педагогические условия познавательного развития; вопросы ознакомления с окружающим, развития речи, эмоционального и сенсорного развития детей двух-пяти лет жизни.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Изучив дошкольную литературу, периодические дошкольные издания, изготовила игры и пособия на развитие сенсомоторных навыков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«Весёлые прищепки», Поймай рыбку», «Нанизывание колец по цвету»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 xml:space="preserve">На мой взгляд, появилась необходимость составить систему развивающих игр, отобрав наиболее 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>эффективные</w:t>
      </w:r>
      <w:proofErr w:type="gramEnd"/>
      <w:r w:rsidRPr="00F667AD">
        <w:rPr>
          <w:rFonts w:ascii="Times New Roman" w:hAnsi="Times New Roman"/>
          <w:sz w:val="28"/>
          <w:szCs w:val="28"/>
          <w:lang w:eastAsia="ru-RU"/>
        </w:rPr>
        <w:t>. Мне удалось заинтересовать и привлечь детей. Занимаясь с дошкольниками, я выявила, что часть детей справляется с играми, а с некоторыми приходилось возвращаться на начальный этап игры. Причина - низкий уровень сенсорного развития.</w:t>
      </w:r>
    </w:p>
    <w:p w:rsidR="009302BB" w:rsidRPr="00F667AD" w:rsidRDefault="009302BB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b/>
          <w:bCs/>
          <w:sz w:val="28"/>
          <w:szCs w:val="28"/>
          <w:lang w:eastAsia="ru-RU"/>
        </w:rPr>
        <w:t>2 этап - проектировочный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Цель: составить систему развивающих игр на развитие сенсомоторного восприятия.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Задачи, пути решения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На этом этапе решалась следующая задача: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Подбор заданий и проведение диагностики.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 xml:space="preserve">По результатам диагностики была подобрана система игр и упражнений, направленная на развитие </w:t>
      </w:r>
      <w:proofErr w:type="spellStart"/>
      <w:r w:rsidRPr="00F667AD">
        <w:rPr>
          <w:rFonts w:ascii="Times New Roman" w:hAnsi="Times New Roman"/>
          <w:sz w:val="28"/>
          <w:szCs w:val="28"/>
          <w:lang w:eastAsia="ru-RU"/>
        </w:rPr>
        <w:t>сенсомоторики</w:t>
      </w:r>
      <w:proofErr w:type="spellEnd"/>
      <w:r w:rsidRPr="00F667AD">
        <w:rPr>
          <w:rFonts w:ascii="Times New Roman" w:hAnsi="Times New Roman"/>
          <w:sz w:val="28"/>
          <w:szCs w:val="28"/>
          <w:lang w:eastAsia="ru-RU"/>
        </w:rPr>
        <w:t xml:space="preserve"> и слухового восприятия детей младшего возраста. Свою работу я построила на основе игры, так как именно в игре развиваются все психические процессы ребенка.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Результатом на этом этапе стала разработка перспективного плана по сенсорному воспитанию (цвет, форма, величина). При подборе и составлении игр, я взяла за основу систему развивающих игр, используя следующие принципы: совмещение в деятельности ребенка элементов игр-забав, через которые решались задачи познавательной деятельности; постепенное усложнение задачи и условия игры; повышение умственной активности в решении предлагаемых задач.</w:t>
      </w:r>
    </w:p>
    <w:p w:rsidR="009302BB" w:rsidRPr="00F667AD" w:rsidRDefault="009302BB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b/>
          <w:bCs/>
          <w:sz w:val="28"/>
          <w:szCs w:val="28"/>
          <w:lang w:eastAsia="ru-RU"/>
        </w:rPr>
        <w:t>3 этап – творческий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 xml:space="preserve">Цель: изготовление игр на развитие </w:t>
      </w:r>
      <w:proofErr w:type="spellStart"/>
      <w:r w:rsidRPr="00F667AD">
        <w:rPr>
          <w:rFonts w:ascii="Times New Roman" w:hAnsi="Times New Roman"/>
          <w:sz w:val="28"/>
          <w:szCs w:val="28"/>
          <w:lang w:eastAsia="ru-RU"/>
        </w:rPr>
        <w:t>сенсомоторики</w:t>
      </w:r>
      <w:proofErr w:type="spellEnd"/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На этом этапе решалась следующая задача: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Приобретение и создание дидактических игр на развитие сенсомоторных навыков.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lastRenderedPageBreak/>
        <w:t>Задачи, пути решения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Для создания игр я использовала самый доступный и простой материал: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>Краски (гуашь, фломастеры, картон, цветную бумагу, крышки от пластмассовых бутылок, магниты, прищепки, жестяные банки, мелкие игрушки, пирамидки, матрешки.</w:t>
      </w:r>
      <w:proofErr w:type="gramEnd"/>
      <w:r w:rsidRPr="00F667AD">
        <w:rPr>
          <w:rFonts w:ascii="Times New Roman" w:hAnsi="Times New Roman"/>
          <w:sz w:val="28"/>
          <w:szCs w:val="28"/>
          <w:lang w:eastAsia="ru-RU"/>
        </w:rPr>
        <w:t xml:space="preserve"> При размещении игр учитывала поставленную задачу и вариант выполнения. Задания располагала на столах, в игровой зоне, в зоне познавательного развития. На этом этапе у детей формировались основы познавательного, бережного, созидательного отношения к окружающему миру. Привлекала к этой работе родителей, которые помогли с материалом для игр.</w:t>
      </w:r>
    </w:p>
    <w:p w:rsidR="009302BB" w:rsidRPr="00F667AD" w:rsidRDefault="009302BB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b/>
          <w:bCs/>
          <w:sz w:val="28"/>
          <w:szCs w:val="28"/>
          <w:lang w:eastAsia="ru-RU"/>
        </w:rPr>
        <w:t>4 этап – создание условий для работы с детьми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Цель: развивать у детей познавательные способности.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Задачи, пути решения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На последнем этапе решалась следующая задача: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Научить детей точно, полно и расчленено воспринимать предметы, их разнообразные свойства и отношения (цвет, форму, величину, расположение в пространстве)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Результаты диагностики показали, что не все дети владеют сенсорными эталонами. От того, насколько верны будут эти представления, зависит полнота и точность восприятия окружающего. Дети легче различают величину предметов, но большую трудность для них представляет установление признаков цвета и зрительно-слуховое восприятие.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 xml:space="preserve">Из бесед с родителями я узнала, что они 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>не обращают внимание</w:t>
      </w:r>
      <w:proofErr w:type="gramEnd"/>
      <w:r w:rsidRPr="00F667AD">
        <w:rPr>
          <w:rFonts w:ascii="Times New Roman" w:hAnsi="Times New Roman"/>
          <w:sz w:val="28"/>
          <w:szCs w:val="28"/>
          <w:lang w:eastAsia="ru-RU"/>
        </w:rPr>
        <w:t xml:space="preserve"> детей на качественные признаки предметов. Поэтому я подготовила консультацию, по данной проблеме для родителей.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Следующим этапом моей работы было проведение обучающего занятия в игровой форме, которое в дошкольном возрасте создаёт положительный эмоциональный фон, на котором умственные, психические процессы протекают наиболее активно. На протяжении всей работы большое внимание уделяла детям с низким уровнем развития.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 xml:space="preserve">Для них использовала игры с более упрощенным вариантом. Родителями этих детей давала советы. Постепенно дети стали активны на занятиях, охотно выполняли задания. В конце года я провела итоговую диагностику. Результаты были успешными: дети с низким уровнем развития поднялись до среднего, а кто-то из детей - сразу 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F667AD">
        <w:rPr>
          <w:rFonts w:ascii="Times New Roman" w:hAnsi="Times New Roman"/>
          <w:sz w:val="28"/>
          <w:szCs w:val="28"/>
          <w:lang w:eastAsia="ru-RU"/>
        </w:rPr>
        <w:t xml:space="preserve"> высокий.</w:t>
      </w:r>
    </w:p>
    <w:p w:rsidR="009302BB" w:rsidRPr="00F667AD" w:rsidRDefault="009302BB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ДИДАКТИЧЕСКИЕ ИГРЫ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по сенсорному воспитанию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детей раннего и младшего дошкольного возраста.</w:t>
      </w:r>
    </w:p>
    <w:p w:rsidR="009302BB" w:rsidRPr="00F667AD" w:rsidRDefault="009302BB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Дидактические игры на развитие тактильных ощущений: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1., Чудесный мешочек,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 xml:space="preserve">2., Определи на ощупь, (найти 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>предметы</w:t>
      </w:r>
      <w:proofErr w:type="gramEnd"/>
      <w:r w:rsidRPr="00F667AD">
        <w:rPr>
          <w:rFonts w:ascii="Times New Roman" w:hAnsi="Times New Roman"/>
          <w:sz w:val="28"/>
          <w:szCs w:val="28"/>
          <w:lang w:eastAsia="ru-RU"/>
        </w:rPr>
        <w:t xml:space="preserve"> различающиеся по одному признаку)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3., Платочек для куклы, (определение предметов по фактуре материала, в данном случае определение типа ткани)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4., Узнай фигуру, (предлагается на ощупь достать из мешочка предложенную фигуру)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5., Найди пару, (предлагается ребенку на ощупь найти пары одинаковых предметов)</w:t>
      </w:r>
    </w:p>
    <w:p w:rsidR="009302BB" w:rsidRPr="00F667AD" w:rsidRDefault="009302BB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Дидактические игры и упражнения для закрепления понятия формы.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1., Найди предмет указанной формы, (ребенку предлагается найти картинки с изображением предметов, по форме похожих на заданную форму)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2., Из каких фигур состоит, (нужно по рисунку определить, из каких геометрических фигур состоит предмет и сколько их)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3., Найди предмет такой же формы, (учить выделять форму в конкретных предметах окружающей обстановки)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4., Какая фигура лишняя (определение лишней фигуры в ряду из четырех геометрических фигур, предложить объяснить принцип исключения)</w:t>
      </w:r>
    </w:p>
    <w:p w:rsidR="009302BB" w:rsidRPr="00F667AD" w:rsidRDefault="009302BB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Дидактические игры и упражнения на закрепления понятия величины.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1., Сравни предметы по высоте,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2., Самая длинная, самая короткая (предложить разложить разноцветные ленты по длине, от самой короткой до самой длинной, как вариант можно предложить сравнить ленты по нескольким признакам)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3., Разноцветные кружки (предложить положить кружки (либо другую геометрическую фигуру) начиная от самого большого, так чтобы был виден цвет предыдущего кружка)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lastRenderedPageBreak/>
        <w:t>4., В какую коробку (распределить пять видов игрушек разных размеров по пяти разным коробкам в зависимости от размера)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 xml:space="preserve">5., Дальше - ближе (предложить по рисунку определить положение игры и 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>предметов</w:t>
      </w:r>
      <w:proofErr w:type="gramEnd"/>
      <w:r w:rsidRPr="00F667AD">
        <w:rPr>
          <w:rFonts w:ascii="Times New Roman" w:hAnsi="Times New Roman"/>
          <w:sz w:val="28"/>
          <w:szCs w:val="28"/>
          <w:lang w:eastAsia="ru-RU"/>
        </w:rPr>
        <w:t>: какие нарисованы ближе, а какие – дальше)</w:t>
      </w:r>
    </w:p>
    <w:p w:rsidR="009302BB" w:rsidRPr="00F667AD" w:rsidRDefault="009302BB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Дидактические игры и упражнения на закрепление цвета.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1., Какого цвета не стало,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2., Какого цвета предмет (предложить подобрать необходимый цвет для предмета)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3., Собери гирлянду (предложить по памяти собрать гирлянду из разноцветных кружков в соответствии с образцом)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4., Какие цвета использованы (показывая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оттенки)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5., Уточним цвет (учить различать и называть близкие цвета)</w:t>
      </w:r>
    </w:p>
    <w:p w:rsidR="009302BB" w:rsidRPr="00F667AD" w:rsidRDefault="009302BB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b/>
          <w:bCs/>
          <w:sz w:val="28"/>
          <w:szCs w:val="28"/>
          <w:lang w:eastAsia="ru-RU"/>
        </w:rPr>
        <w:t>ОТКРЫТОЕ ЗАНЯТИЕ ПО СЕНСОРНОМУ РАЗВИТИЮ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Тема: «Такие разные зайчики»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F667AD">
        <w:rPr>
          <w:rFonts w:ascii="Times New Roman" w:hAnsi="Times New Roman"/>
          <w:sz w:val="28"/>
          <w:szCs w:val="28"/>
          <w:lang w:eastAsia="ru-RU"/>
        </w:rPr>
        <w:t>Игровое занятие с включением проблемной ситуации) 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Цели: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1. Продолжать учить детей различать предметы по величине, и правильно ориентироваться в словах «большой», «маленький».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2. Способствовать накоплению у детей зрительно опыта.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3. Создавать положительную эмоциональную атмосферу при общении с детьми.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Словарная работа: большой, маленький.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Индивидуальная работа: Закрепить понятие «большой», «маленький» с Ромой, Артёмом, Софой.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 xml:space="preserve">Материал и оборудование: 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>Игрушки «Заяц» (большой, «Заяц» (маленький, домики - большой и маленький, кубики большие и маленькие, морковки большие и маленькие.</w:t>
      </w:r>
      <w:proofErr w:type="gramEnd"/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Ход занятия: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lastRenderedPageBreak/>
        <w:t>I часть: Вводная.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Сюрпризный момент.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Ребята находятся в приемной.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-Ребята, мы сегодня с вами пойдем в гости к зайчикам.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Ребята заходят в группу.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-Мы пришли с вами в гости к зайчикам. Здравствуйте, зайчики.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Дети: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-Здравствуйте, зайчики.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-Ребята, посмотрите какие они разные. Почему? (ответы детей). А какие у них домики? (ответы детей).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II часть: Основная часть.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1. Проблемная ситуация.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-Ребята, посмотрите, а зайчики у нас сидят такие грустные и не играют вместе. Давайте их спросим, что случилось?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На полу разбросаны большие и маленькие кубики.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Зайцы отвечают: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- Мы играли своими кубиками, а потом они у нас перемешались, и мы не можем их собрать. Поэтому мы грустные.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2. Привлечение детей к участию разрешения проблемной ситуации.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-Ребята, давайте поможем зайчикам разобраться с кубиками.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lastRenderedPageBreak/>
        <w:t>(Каждый ребенок берет по два кубика: один большой кубик несет к домику большого зайца, а другой – маленький кубик и несет к домику маленького зайчика).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Сначала дети выполняют сами, если же что-то не получается, помогает воспитатель.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3 .Физкультминутка: «Какие мы большие, какие мы маленькие».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«Какие мы стали большие».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И. п.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F667AD">
        <w:rPr>
          <w:rFonts w:ascii="Times New Roman" w:hAnsi="Times New Roman"/>
          <w:sz w:val="28"/>
          <w:szCs w:val="28"/>
          <w:lang w:eastAsia="ru-RU"/>
        </w:rPr>
        <w:t xml:space="preserve"> ноги слегка расставлены, руки внизу, поднять руки вверх, опустить.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Повторить 4 раза.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«Какие мы были маленькие».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И. п.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F667AD">
        <w:rPr>
          <w:rFonts w:ascii="Times New Roman" w:hAnsi="Times New Roman"/>
          <w:sz w:val="28"/>
          <w:szCs w:val="28"/>
          <w:lang w:eastAsia="ru-RU"/>
        </w:rPr>
        <w:t xml:space="preserve"> тоже, присесть, руки положить на колени, встать, опустить руки.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Повторить 4 раза.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4. Художественное слово: Воспитатель вместе с детьми проговаривает стихотворение.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-Зайка серенький, где был и пропадал?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-В огороде морковку ел и глотал.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5. Дидактическая игра: «Угостим зайчиков морковками».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Задача: учить детей узнавать предметы по характерному признаку.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Игровое действие: зрительно определить морковки по величине, большому зайчику - большая морковка, маленькому зайчику - маленькая морковка.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III часть: Заключительная.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Зайчики: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-Спасибо, Вам, ребята за помощь, помогли разложить наши кубики, спасибо за угощение. А мы вам приготовили сюрприз.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- Посмотрите, ребята, что это? (ответы детей)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Дети: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 xml:space="preserve">- Спасибо, зайчики, и </w:t>
      </w:r>
      <w:proofErr w:type="gramStart"/>
      <w:r w:rsidRPr="00F667AD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F667AD">
        <w:rPr>
          <w:rFonts w:ascii="Times New Roman" w:hAnsi="Times New Roman"/>
          <w:sz w:val="28"/>
          <w:szCs w:val="28"/>
          <w:lang w:eastAsia="ru-RU"/>
        </w:rPr>
        <w:t xml:space="preserve"> свидание.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lastRenderedPageBreak/>
        <w:t>Литература: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F667AD">
        <w:rPr>
          <w:rFonts w:ascii="Times New Roman" w:hAnsi="Times New Roman"/>
          <w:sz w:val="28"/>
          <w:szCs w:val="28"/>
          <w:lang w:eastAsia="ru-RU"/>
        </w:rPr>
        <w:t>Доронова</w:t>
      </w:r>
      <w:proofErr w:type="spellEnd"/>
      <w:r w:rsidRPr="00F667AD">
        <w:rPr>
          <w:rFonts w:ascii="Times New Roman" w:hAnsi="Times New Roman"/>
          <w:sz w:val="28"/>
          <w:szCs w:val="28"/>
          <w:lang w:eastAsia="ru-RU"/>
        </w:rPr>
        <w:t xml:space="preserve"> Т. Н., </w:t>
      </w:r>
      <w:proofErr w:type="spellStart"/>
      <w:r w:rsidRPr="00F667AD">
        <w:rPr>
          <w:rFonts w:ascii="Times New Roman" w:hAnsi="Times New Roman"/>
          <w:sz w:val="28"/>
          <w:szCs w:val="28"/>
          <w:lang w:eastAsia="ru-RU"/>
        </w:rPr>
        <w:t>Доронов</w:t>
      </w:r>
      <w:proofErr w:type="spellEnd"/>
      <w:r w:rsidRPr="00F667AD">
        <w:rPr>
          <w:rFonts w:ascii="Times New Roman" w:hAnsi="Times New Roman"/>
          <w:sz w:val="28"/>
          <w:szCs w:val="28"/>
          <w:lang w:eastAsia="ru-RU"/>
        </w:rPr>
        <w:t xml:space="preserve"> С. Г. «Игрушки дл развития детей раннего возраста». Предметно-методический комплект для занятий и игр с детьми раннего возраста. Детям XXI века. 2006.</w:t>
      </w:r>
    </w:p>
    <w:p w:rsidR="009302BB" w:rsidRPr="00F667AD" w:rsidRDefault="009302BB" w:rsidP="00F667AD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AD">
        <w:rPr>
          <w:rFonts w:ascii="Times New Roman" w:hAnsi="Times New Roman"/>
          <w:sz w:val="28"/>
          <w:szCs w:val="28"/>
          <w:lang w:eastAsia="ru-RU"/>
        </w:rPr>
        <w:t>2. «Самые маленькие в детском саду». Из опыта работы московских педагогов. В. Сотникова, методист, ст. преподаватель кафедры дошкольной педагогики и методик МИОО. «</w:t>
      </w:r>
      <w:proofErr w:type="spellStart"/>
      <w:r w:rsidRPr="00F667AD">
        <w:rPr>
          <w:rFonts w:ascii="Times New Roman" w:hAnsi="Times New Roman"/>
          <w:sz w:val="28"/>
          <w:szCs w:val="28"/>
          <w:lang w:eastAsia="ru-RU"/>
        </w:rPr>
        <w:t>Линка-Пресс</w:t>
      </w:r>
      <w:proofErr w:type="spellEnd"/>
      <w:r w:rsidRPr="00F667AD">
        <w:rPr>
          <w:rFonts w:ascii="Times New Roman" w:hAnsi="Times New Roman"/>
          <w:sz w:val="28"/>
          <w:szCs w:val="28"/>
          <w:lang w:eastAsia="ru-RU"/>
        </w:rPr>
        <w:t>», 2005.</w:t>
      </w:r>
    </w:p>
    <w:p w:rsidR="009302BB" w:rsidRPr="00F667AD" w:rsidRDefault="009302BB" w:rsidP="00F667AD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7AD">
        <w:rPr>
          <w:rFonts w:ascii="Times New Roman" w:hAnsi="Times New Roman"/>
          <w:b/>
          <w:bCs/>
          <w:sz w:val="28"/>
          <w:szCs w:val="28"/>
          <w:lang w:eastAsia="ru-RU"/>
        </w:rPr>
        <w:t>Похожие записи:</w:t>
      </w:r>
    </w:p>
    <w:p w:rsidR="009302BB" w:rsidRPr="00F667AD" w:rsidRDefault="008C3F32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" w:history="1">
        <w:r w:rsidR="009302BB" w:rsidRPr="00F667AD">
          <w:rPr>
            <w:rFonts w:ascii="Times New Roman" w:hAnsi="Times New Roman"/>
            <w:sz w:val="28"/>
            <w:szCs w:val="28"/>
            <w:lang w:eastAsia="ru-RU"/>
          </w:rPr>
          <w:t>Мониторинг «Качество физического воспитания детей»</w:t>
        </w:r>
      </w:hyperlink>
    </w:p>
    <w:p w:rsidR="009302BB" w:rsidRPr="00F667AD" w:rsidRDefault="008C3F32" w:rsidP="00F667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9302BB" w:rsidRPr="00F667AD">
          <w:rPr>
            <w:rFonts w:ascii="Times New Roman" w:hAnsi="Times New Roman"/>
            <w:sz w:val="28"/>
            <w:szCs w:val="28"/>
            <w:lang w:eastAsia="ru-RU"/>
          </w:rPr>
          <w:t>Проект «Система работы с педагогами по формированию у детей представлений о родном городе»</w:t>
        </w:r>
      </w:hyperlink>
    </w:p>
    <w:p w:rsidR="009302BB" w:rsidRPr="00F667AD" w:rsidRDefault="009302BB" w:rsidP="00F667A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302BB" w:rsidRPr="00F667AD" w:rsidSect="00E4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9C8"/>
    <w:rsid w:val="002740A2"/>
    <w:rsid w:val="002B19C8"/>
    <w:rsid w:val="0038491D"/>
    <w:rsid w:val="0043224F"/>
    <w:rsid w:val="004F3370"/>
    <w:rsid w:val="005101E2"/>
    <w:rsid w:val="007F6152"/>
    <w:rsid w:val="008C3F32"/>
    <w:rsid w:val="009302BB"/>
    <w:rsid w:val="00984448"/>
    <w:rsid w:val="00A86B88"/>
    <w:rsid w:val="00B4798F"/>
    <w:rsid w:val="00CE3F17"/>
    <w:rsid w:val="00CE7D1E"/>
    <w:rsid w:val="00CF27B1"/>
    <w:rsid w:val="00DC0074"/>
    <w:rsid w:val="00E47D3A"/>
    <w:rsid w:val="00ED3554"/>
    <w:rsid w:val="00F667AD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B1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2B19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19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B19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B1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19C8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B19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am.ru/detskijsad/proekt-sistema-raboty-s-pedagogami-po-formirovaniyu-u-detei-predstavlenii-o-rodnom-gorode.html" TargetMode="External"/><Relationship Id="rId4" Type="http://schemas.openxmlformats.org/officeDocument/2006/relationships/hyperlink" Target="http://www.maaam.ru/detskijsad/monitoring-kachestvo-fizicheskogo-vospitanija-dete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1732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Admin</cp:lastModifiedBy>
  <cp:revision>10</cp:revision>
  <cp:lastPrinted>2013-11-05T09:18:00Z</cp:lastPrinted>
  <dcterms:created xsi:type="dcterms:W3CDTF">2013-09-27T11:11:00Z</dcterms:created>
  <dcterms:modified xsi:type="dcterms:W3CDTF">2013-11-05T09:21:00Z</dcterms:modified>
</cp:coreProperties>
</file>